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C9F46" w14:textId="77777777" w:rsidR="002215B7" w:rsidRPr="00CA7F75" w:rsidRDefault="002215B7" w:rsidP="002215B7">
      <w:pPr>
        <w:widowControl w:val="0"/>
        <w:rPr>
          <w:rFonts w:ascii="Garamond" w:hAnsi="Garamond"/>
          <w:sz w:val="44"/>
          <w:szCs w:val="44"/>
        </w:rPr>
      </w:pPr>
      <w:r w:rsidRPr="00CA7F75">
        <w:rPr>
          <w:rFonts w:ascii="Garamond" w:hAnsi="Garamond"/>
          <w:b/>
          <w:bCs/>
          <w:sz w:val="44"/>
          <w:szCs w:val="44"/>
        </w:rPr>
        <w:t xml:space="preserve">Christian </w:t>
      </w:r>
      <w:smartTag w:uri="urn:schemas-microsoft-com:office:smarttags" w:element="stockticker">
        <w:r w:rsidRPr="00CA7F75">
          <w:rPr>
            <w:rFonts w:ascii="Garamond" w:hAnsi="Garamond"/>
            <w:b/>
            <w:bCs/>
            <w:sz w:val="44"/>
            <w:szCs w:val="44"/>
          </w:rPr>
          <w:t>Life</w:t>
        </w:r>
      </w:smartTag>
      <w:r w:rsidRPr="00CA7F75">
        <w:rPr>
          <w:rFonts w:ascii="Garamond" w:hAnsi="Garamond"/>
          <w:b/>
          <w:bCs/>
          <w:sz w:val="44"/>
          <w:szCs w:val="44"/>
        </w:rPr>
        <w:t xml:space="preserve"> Educators Network</w:t>
      </w:r>
      <w:r w:rsidRPr="00CA7F75">
        <w:rPr>
          <w:rFonts w:ascii="Garamond" w:hAnsi="Garamond"/>
          <w:sz w:val="44"/>
          <w:szCs w:val="44"/>
        </w:rPr>
        <w:tab/>
      </w:r>
      <w:r w:rsidRPr="00CA7F75">
        <w:rPr>
          <w:rFonts w:ascii="Garamond" w:hAnsi="Garamond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72FAFC9" wp14:editId="3B77796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6030" cy="1341755"/>
            <wp:effectExtent l="0" t="0" r="1270" b="0"/>
            <wp:wrapSquare wrapText="bothSides"/>
            <wp:docPr id="1" name="Picture 1" descr="CLST Global Inc logo_Oct 2013 color 3d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ST Global Inc logo_Oct 2013 color 3d glo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F75">
        <w:rPr>
          <w:rFonts w:ascii="Garamond" w:hAnsi="Garamond"/>
          <w:sz w:val="44"/>
          <w:szCs w:val="44"/>
        </w:rPr>
        <w:tab/>
      </w:r>
    </w:p>
    <w:p w14:paraId="6AB6E884" w14:textId="77777777" w:rsidR="002215B7" w:rsidRPr="00CA7F75" w:rsidRDefault="002215B7" w:rsidP="002215B7">
      <w:pPr>
        <w:pStyle w:val="Heading1"/>
        <w:widowControl w:val="0"/>
        <w:spacing w:after="40"/>
        <w:rPr>
          <w:rFonts w:ascii="Garamond" w:hAnsi="Garamond"/>
          <w:b/>
          <w:smallCaps w:val="0"/>
          <w:spacing w:val="20"/>
          <w:sz w:val="16"/>
          <w:szCs w:val="16"/>
        </w:rPr>
      </w:pPr>
      <w:r w:rsidRPr="00CA7F75">
        <w:rPr>
          <w:rFonts w:ascii="Garamond" w:hAnsi="Garamond"/>
          <w:sz w:val="16"/>
          <w:szCs w:val="16"/>
        </w:rPr>
        <w:t>6171 Gateway Dr., Columbus, GA 31909 • 706-323-0847</w:t>
      </w:r>
    </w:p>
    <w:p w14:paraId="0602F09E" w14:textId="2807EB88" w:rsidR="002215B7" w:rsidRPr="00CA7F75" w:rsidRDefault="00CA7F75" w:rsidP="002215B7">
      <w:pPr>
        <w:pStyle w:val="Noparagraphstyle"/>
        <w:widowControl w:val="0"/>
        <w:spacing w:line="240" w:lineRule="auto"/>
        <w:rPr>
          <w:rFonts w:ascii="Garamond" w:hAnsi="Garamond" w:cs="Arial Black"/>
          <w:b/>
          <w:sz w:val="36"/>
          <w:szCs w:val="36"/>
        </w:rPr>
      </w:pPr>
      <w:r w:rsidRPr="00CA7F75">
        <w:rPr>
          <w:rFonts w:ascii="Garamond" w:hAnsi="Garamond" w:cs="Arial Black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2E37707" wp14:editId="2C967AFE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819150" cy="391526"/>
            <wp:effectExtent l="0" t="0" r="0" b="8890"/>
            <wp:wrapTight wrapText="bothSides">
              <wp:wrapPolygon edited="0">
                <wp:start x="0" y="0"/>
                <wp:lineTo x="0" y="21039"/>
                <wp:lineTo x="21098" y="21039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if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91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2E7" w:rsidRPr="00CA7F75">
        <w:rPr>
          <w:rFonts w:ascii="Garamond" w:hAnsi="Garamond" w:cs="Arial Black"/>
          <w:b/>
          <w:sz w:val="36"/>
          <w:szCs w:val="36"/>
        </w:rPr>
        <w:t xml:space="preserve">Christian Worldview </w:t>
      </w:r>
      <w:r w:rsidR="002215B7" w:rsidRPr="00CA7F75">
        <w:rPr>
          <w:rFonts w:ascii="Garamond" w:hAnsi="Garamond" w:cs="Arial Black"/>
          <w:b/>
          <w:sz w:val="36"/>
          <w:szCs w:val="36"/>
        </w:rPr>
        <w:t>Concentration</w:t>
      </w:r>
      <w:r w:rsidR="0009720C" w:rsidRPr="00CA7F75">
        <w:rPr>
          <w:rFonts w:ascii="Garamond" w:hAnsi="Garamond" w:cs="Arial Black"/>
          <w:b/>
          <w:sz w:val="36"/>
          <w:szCs w:val="36"/>
        </w:rPr>
        <w:t xml:space="preserve"> (</w:t>
      </w:r>
      <w:proofErr w:type="spellStart"/>
      <w:r w:rsidR="0009720C" w:rsidRPr="00D559EC">
        <w:rPr>
          <w:rFonts w:ascii="Garamond" w:hAnsi="Garamond" w:cs="Arial Black"/>
          <w:b/>
          <w:i/>
          <w:sz w:val="36"/>
          <w:szCs w:val="36"/>
        </w:rPr>
        <w:t>GoStrategic</w:t>
      </w:r>
      <w:proofErr w:type="spellEnd"/>
      <w:r w:rsidR="0009720C" w:rsidRPr="00CA7F75">
        <w:rPr>
          <w:rFonts w:ascii="Garamond" w:hAnsi="Garamond" w:cs="Arial Black"/>
          <w:b/>
          <w:sz w:val="36"/>
          <w:szCs w:val="36"/>
        </w:rPr>
        <w:t>)</w:t>
      </w:r>
    </w:p>
    <w:p w14:paraId="39D58DA7" w14:textId="77777777" w:rsidR="002215B7" w:rsidRPr="00CA7F75" w:rsidRDefault="002215B7" w:rsidP="002215B7">
      <w:pPr>
        <w:pStyle w:val="BodyText"/>
        <w:widowControl w:val="0"/>
        <w:rPr>
          <w:rFonts w:ascii="Garamond" w:hAnsi="Garamond"/>
        </w:rPr>
      </w:pPr>
    </w:p>
    <w:p w14:paraId="50A8189B" w14:textId="77777777" w:rsidR="002215B7" w:rsidRPr="00CA7F75" w:rsidRDefault="002215B7" w:rsidP="002215B7">
      <w:pPr>
        <w:pStyle w:val="Noparagraphstyle"/>
        <w:widowControl w:val="0"/>
        <w:rPr>
          <w:rFonts w:ascii="Garamond" w:hAnsi="Garamond" w:cs="Arial"/>
          <w:sz w:val="26"/>
          <w:szCs w:val="26"/>
        </w:rPr>
      </w:pPr>
    </w:p>
    <w:p w14:paraId="5BC4E373" w14:textId="77777777" w:rsidR="002215B7" w:rsidRPr="00CA7F75" w:rsidRDefault="002215B7" w:rsidP="002215B7">
      <w:pPr>
        <w:pStyle w:val="Noparagraphstyle"/>
        <w:widowControl w:val="0"/>
        <w:rPr>
          <w:rFonts w:ascii="Garamond" w:hAnsi="Garamond" w:cs="Arial"/>
          <w:sz w:val="26"/>
          <w:szCs w:val="26"/>
        </w:rPr>
      </w:pPr>
    </w:p>
    <w:tbl>
      <w:tblPr>
        <w:tblW w:w="8460" w:type="dxa"/>
        <w:tblInd w:w="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4950"/>
        <w:gridCol w:w="2340"/>
      </w:tblGrid>
      <w:tr w:rsidR="002215B7" w:rsidRPr="00E41D1A" w14:paraId="6F47E77A" w14:textId="77777777" w:rsidTr="004F226E">
        <w:trPr>
          <w:cantSplit/>
          <w:trHeight w:val="432"/>
        </w:trPr>
        <w:tc>
          <w:tcPr>
            <w:tcW w:w="1170" w:type="dxa"/>
            <w:shd w:val="clear" w:color="auto" w:fill="auto"/>
            <w:vAlign w:val="center"/>
          </w:tcPr>
          <w:p w14:paraId="2B569742" w14:textId="77777777" w:rsidR="002215B7" w:rsidRPr="00E41D1A" w:rsidRDefault="002215B7" w:rsidP="004F226E">
            <w:pPr>
              <w:pStyle w:val="Noparagraphstyle"/>
              <w:widowControl w:val="0"/>
              <w:jc w:val="center"/>
              <w:rPr>
                <w:rFonts w:ascii="Garamond" w:hAnsi="Garamond"/>
                <w:b/>
              </w:rPr>
            </w:pPr>
            <w:r w:rsidRPr="00E41D1A">
              <w:rPr>
                <w:rFonts w:ascii="Garamond" w:hAnsi="Garamond"/>
                <w:b/>
              </w:rPr>
              <w:t>Course No.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33F588B5" w14:textId="77777777" w:rsidR="002215B7" w:rsidRPr="00E41D1A" w:rsidRDefault="002215B7" w:rsidP="004F226E">
            <w:pPr>
              <w:pStyle w:val="Noparagraphstyle"/>
              <w:widowControl w:val="0"/>
              <w:jc w:val="center"/>
              <w:rPr>
                <w:rFonts w:ascii="Garamond" w:hAnsi="Garamond"/>
                <w:b/>
              </w:rPr>
            </w:pPr>
            <w:r w:rsidRPr="00E41D1A">
              <w:rPr>
                <w:rFonts w:ascii="Garamond" w:hAnsi="Garamond"/>
                <w:b/>
              </w:rPr>
              <w:t>Course Name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D8A5766" w14:textId="77777777" w:rsidR="002215B7" w:rsidRPr="00E41D1A" w:rsidRDefault="00722122" w:rsidP="004F226E">
            <w:pPr>
              <w:pStyle w:val="Noparagraphstyle"/>
              <w:widowControl w:val="0"/>
              <w:jc w:val="center"/>
              <w:rPr>
                <w:rFonts w:ascii="Garamond" w:hAnsi="Garamond"/>
                <w:b/>
              </w:rPr>
            </w:pPr>
            <w:r w:rsidRPr="00E41D1A">
              <w:rPr>
                <w:rFonts w:ascii="Garamond" w:hAnsi="Garamond"/>
                <w:b/>
              </w:rPr>
              <w:t>Units</w:t>
            </w:r>
          </w:p>
        </w:tc>
      </w:tr>
      <w:tr w:rsidR="002215B7" w:rsidRPr="00E41D1A" w14:paraId="51FF6DBE" w14:textId="77777777" w:rsidTr="004F226E">
        <w:tc>
          <w:tcPr>
            <w:tcW w:w="1170" w:type="dxa"/>
            <w:shd w:val="clear" w:color="auto" w:fill="auto"/>
          </w:tcPr>
          <w:p w14:paraId="3488243D" w14:textId="77777777" w:rsidR="002215B7" w:rsidRPr="00E41D1A" w:rsidRDefault="002215B7" w:rsidP="004F226E">
            <w:pPr>
              <w:pStyle w:val="Noparagraphstyle"/>
              <w:widowControl w:val="0"/>
              <w:tabs>
                <w:tab w:val="left" w:pos="760"/>
              </w:tabs>
              <w:rPr>
                <w:rFonts w:ascii="Garamond" w:hAnsi="Garamond"/>
              </w:rPr>
            </w:pPr>
          </w:p>
        </w:tc>
        <w:tc>
          <w:tcPr>
            <w:tcW w:w="4950" w:type="dxa"/>
            <w:shd w:val="clear" w:color="auto" w:fill="auto"/>
          </w:tcPr>
          <w:p w14:paraId="65E307CF" w14:textId="77777777" w:rsidR="002215B7" w:rsidRPr="00D360E0" w:rsidRDefault="00722122" w:rsidP="004F226E">
            <w:pPr>
              <w:pStyle w:val="Noparagraphstyle"/>
              <w:widowControl w:val="0"/>
              <w:rPr>
                <w:rFonts w:ascii="Garamond" w:hAnsi="Garamond"/>
                <w:b/>
                <w:i/>
              </w:rPr>
            </w:pPr>
            <w:r w:rsidRPr="00D559EC">
              <w:rPr>
                <w:rFonts w:ascii="Garamond" w:hAnsi="Garamond"/>
                <w:b/>
              </w:rPr>
              <w:t>GoStrategic:</w:t>
            </w:r>
            <w:r w:rsidRPr="00D360E0">
              <w:rPr>
                <w:rFonts w:ascii="Garamond" w:hAnsi="Garamond"/>
                <w:b/>
                <w:i/>
              </w:rPr>
              <w:t xml:space="preserve"> Strategic Life Training</w:t>
            </w:r>
          </w:p>
        </w:tc>
        <w:tc>
          <w:tcPr>
            <w:tcW w:w="2340" w:type="dxa"/>
            <w:shd w:val="clear" w:color="auto" w:fill="auto"/>
          </w:tcPr>
          <w:p w14:paraId="51AF6D42" w14:textId="77777777" w:rsidR="002215B7" w:rsidRPr="00E41D1A" w:rsidRDefault="00722122" w:rsidP="00722122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66</w:t>
            </w:r>
          </w:p>
        </w:tc>
      </w:tr>
      <w:tr w:rsidR="002215B7" w:rsidRPr="00E41D1A" w14:paraId="1499B53E" w14:textId="77777777" w:rsidTr="004F226E">
        <w:tc>
          <w:tcPr>
            <w:tcW w:w="1170" w:type="dxa"/>
            <w:shd w:val="clear" w:color="auto" w:fill="auto"/>
          </w:tcPr>
          <w:p w14:paraId="4F21FA06" w14:textId="77777777" w:rsidR="002215B7" w:rsidRPr="00E41D1A" w:rsidRDefault="002215B7" w:rsidP="004F226E">
            <w:pPr>
              <w:pStyle w:val="Noparagraphstyle"/>
              <w:widowControl w:val="0"/>
              <w:tabs>
                <w:tab w:val="left" w:pos="780"/>
              </w:tabs>
              <w:rPr>
                <w:rFonts w:ascii="Garamond" w:hAnsi="Garamond"/>
              </w:rPr>
            </w:pPr>
          </w:p>
        </w:tc>
        <w:tc>
          <w:tcPr>
            <w:tcW w:w="4950" w:type="dxa"/>
            <w:shd w:val="clear" w:color="auto" w:fill="auto"/>
          </w:tcPr>
          <w:p w14:paraId="65819683" w14:textId="77777777" w:rsidR="002215B7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  <w:b/>
              </w:rPr>
            </w:pPr>
            <w:r w:rsidRPr="00E41D1A">
              <w:rPr>
                <w:rFonts w:ascii="Garamond" w:hAnsi="Garamond"/>
                <w:b/>
              </w:rPr>
              <w:t>Core:</w:t>
            </w:r>
          </w:p>
        </w:tc>
        <w:tc>
          <w:tcPr>
            <w:tcW w:w="2340" w:type="dxa"/>
            <w:shd w:val="clear" w:color="auto" w:fill="auto"/>
          </w:tcPr>
          <w:p w14:paraId="377813BB" w14:textId="77777777" w:rsidR="002215B7" w:rsidRPr="00E41D1A" w:rsidRDefault="002215B7" w:rsidP="004F226E">
            <w:pPr>
              <w:pStyle w:val="Noparagraphstyle"/>
              <w:widowControl w:val="0"/>
              <w:rPr>
                <w:rFonts w:ascii="Garamond" w:hAnsi="Garamond"/>
              </w:rPr>
            </w:pPr>
          </w:p>
        </w:tc>
      </w:tr>
      <w:tr w:rsidR="002215B7" w:rsidRPr="00E41D1A" w14:paraId="0D946401" w14:textId="77777777" w:rsidTr="004F226E">
        <w:tc>
          <w:tcPr>
            <w:tcW w:w="1170" w:type="dxa"/>
            <w:shd w:val="clear" w:color="auto" w:fill="auto"/>
          </w:tcPr>
          <w:p w14:paraId="67CAC9DD" w14:textId="77777777" w:rsidR="002215B7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BT</w:t>
            </w:r>
          </w:p>
        </w:tc>
        <w:tc>
          <w:tcPr>
            <w:tcW w:w="4950" w:type="dxa"/>
            <w:shd w:val="clear" w:color="auto" w:fill="auto"/>
          </w:tcPr>
          <w:p w14:paraId="69AF01EB" w14:textId="77777777" w:rsidR="002215B7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Biblical Theology course</w:t>
            </w:r>
          </w:p>
        </w:tc>
        <w:tc>
          <w:tcPr>
            <w:tcW w:w="2340" w:type="dxa"/>
            <w:shd w:val="clear" w:color="auto" w:fill="auto"/>
          </w:tcPr>
          <w:p w14:paraId="79E97E04" w14:textId="77777777" w:rsidR="002215B7" w:rsidRPr="00E41D1A" w:rsidRDefault="00722122" w:rsidP="00722122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3</w:t>
            </w:r>
          </w:p>
        </w:tc>
      </w:tr>
      <w:tr w:rsidR="002215B7" w:rsidRPr="00E41D1A" w14:paraId="75B01A75" w14:textId="77777777" w:rsidTr="004F226E">
        <w:tc>
          <w:tcPr>
            <w:tcW w:w="1170" w:type="dxa"/>
            <w:shd w:val="clear" w:color="auto" w:fill="auto"/>
          </w:tcPr>
          <w:p w14:paraId="10CD3A48" w14:textId="77777777" w:rsidR="002215B7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CC</w:t>
            </w:r>
          </w:p>
        </w:tc>
        <w:tc>
          <w:tcPr>
            <w:tcW w:w="4950" w:type="dxa"/>
            <w:shd w:val="clear" w:color="auto" w:fill="auto"/>
          </w:tcPr>
          <w:p w14:paraId="2C418D50" w14:textId="77777777" w:rsidR="002215B7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Christian Counseling course</w:t>
            </w:r>
          </w:p>
        </w:tc>
        <w:tc>
          <w:tcPr>
            <w:tcW w:w="2340" w:type="dxa"/>
            <w:shd w:val="clear" w:color="auto" w:fill="auto"/>
          </w:tcPr>
          <w:p w14:paraId="69D6EF88" w14:textId="77777777" w:rsidR="002215B7" w:rsidRPr="00E41D1A" w:rsidRDefault="00722122" w:rsidP="00722122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3</w:t>
            </w:r>
          </w:p>
        </w:tc>
      </w:tr>
      <w:tr w:rsidR="00990D70" w:rsidRPr="00E41D1A" w14:paraId="00DDB40B" w14:textId="77777777" w:rsidTr="004F226E">
        <w:tc>
          <w:tcPr>
            <w:tcW w:w="1170" w:type="dxa"/>
            <w:shd w:val="clear" w:color="auto" w:fill="auto"/>
          </w:tcPr>
          <w:p w14:paraId="7FF3E37A" w14:textId="77777777" w:rsidR="00990D70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HT</w:t>
            </w:r>
          </w:p>
        </w:tc>
        <w:tc>
          <w:tcPr>
            <w:tcW w:w="4950" w:type="dxa"/>
            <w:shd w:val="clear" w:color="auto" w:fill="auto"/>
          </w:tcPr>
          <w:p w14:paraId="4A6AAB97" w14:textId="77777777" w:rsidR="00990D70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Historical Theology course</w:t>
            </w:r>
          </w:p>
        </w:tc>
        <w:tc>
          <w:tcPr>
            <w:tcW w:w="2340" w:type="dxa"/>
            <w:shd w:val="clear" w:color="auto" w:fill="auto"/>
          </w:tcPr>
          <w:p w14:paraId="7945ABD3" w14:textId="77777777" w:rsidR="00990D70" w:rsidRPr="00E41D1A" w:rsidRDefault="00722122" w:rsidP="00722122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3</w:t>
            </w:r>
          </w:p>
        </w:tc>
      </w:tr>
      <w:tr w:rsidR="002215B7" w:rsidRPr="00E41D1A" w14:paraId="5B09025D" w14:textId="77777777" w:rsidTr="004F226E">
        <w:tc>
          <w:tcPr>
            <w:tcW w:w="1170" w:type="dxa"/>
            <w:shd w:val="clear" w:color="auto" w:fill="auto"/>
          </w:tcPr>
          <w:p w14:paraId="5450BD2C" w14:textId="77777777" w:rsidR="002215B7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NT</w:t>
            </w:r>
          </w:p>
        </w:tc>
        <w:tc>
          <w:tcPr>
            <w:tcW w:w="4950" w:type="dxa"/>
            <w:shd w:val="clear" w:color="auto" w:fill="auto"/>
          </w:tcPr>
          <w:p w14:paraId="38761D26" w14:textId="77777777" w:rsidR="002215B7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New Testament course</w:t>
            </w:r>
          </w:p>
        </w:tc>
        <w:tc>
          <w:tcPr>
            <w:tcW w:w="2340" w:type="dxa"/>
            <w:shd w:val="clear" w:color="auto" w:fill="auto"/>
          </w:tcPr>
          <w:p w14:paraId="264909C8" w14:textId="77777777" w:rsidR="002215B7" w:rsidRPr="00E41D1A" w:rsidRDefault="00722122" w:rsidP="00722122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3</w:t>
            </w:r>
          </w:p>
        </w:tc>
      </w:tr>
      <w:tr w:rsidR="00CF3631" w:rsidRPr="00E41D1A" w14:paraId="65675853" w14:textId="77777777" w:rsidTr="004F226E">
        <w:tc>
          <w:tcPr>
            <w:tcW w:w="1170" w:type="dxa"/>
            <w:shd w:val="clear" w:color="auto" w:fill="auto"/>
          </w:tcPr>
          <w:p w14:paraId="03AC9948" w14:textId="77777777" w:rsidR="00CF3631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OT</w:t>
            </w:r>
          </w:p>
        </w:tc>
        <w:tc>
          <w:tcPr>
            <w:tcW w:w="4950" w:type="dxa"/>
            <w:shd w:val="clear" w:color="auto" w:fill="auto"/>
          </w:tcPr>
          <w:p w14:paraId="0F811D6D" w14:textId="77777777" w:rsidR="00CF3631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Old Testament course</w:t>
            </w:r>
          </w:p>
        </w:tc>
        <w:tc>
          <w:tcPr>
            <w:tcW w:w="2340" w:type="dxa"/>
            <w:shd w:val="clear" w:color="auto" w:fill="auto"/>
          </w:tcPr>
          <w:p w14:paraId="67528FE6" w14:textId="77777777" w:rsidR="00CF3631" w:rsidRPr="00E41D1A" w:rsidRDefault="00722122" w:rsidP="00722122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3</w:t>
            </w:r>
          </w:p>
        </w:tc>
      </w:tr>
      <w:tr w:rsidR="002215B7" w:rsidRPr="00E41D1A" w14:paraId="10679050" w14:textId="77777777" w:rsidTr="004F226E">
        <w:tc>
          <w:tcPr>
            <w:tcW w:w="1170" w:type="dxa"/>
            <w:shd w:val="clear" w:color="auto" w:fill="auto"/>
          </w:tcPr>
          <w:p w14:paraId="48B445F6" w14:textId="77777777" w:rsidR="002215B7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PT</w:t>
            </w:r>
          </w:p>
        </w:tc>
        <w:tc>
          <w:tcPr>
            <w:tcW w:w="4950" w:type="dxa"/>
            <w:shd w:val="clear" w:color="auto" w:fill="auto"/>
          </w:tcPr>
          <w:p w14:paraId="46ECD817" w14:textId="77777777" w:rsidR="002215B7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Practical Theology course</w:t>
            </w:r>
          </w:p>
        </w:tc>
        <w:tc>
          <w:tcPr>
            <w:tcW w:w="2340" w:type="dxa"/>
            <w:shd w:val="clear" w:color="auto" w:fill="auto"/>
          </w:tcPr>
          <w:p w14:paraId="072ACF83" w14:textId="77777777" w:rsidR="002215B7" w:rsidRPr="00E41D1A" w:rsidRDefault="00722122" w:rsidP="00722122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3</w:t>
            </w:r>
          </w:p>
        </w:tc>
      </w:tr>
      <w:tr w:rsidR="002215B7" w:rsidRPr="00E41D1A" w14:paraId="2858A60A" w14:textId="77777777" w:rsidTr="004F226E">
        <w:tc>
          <w:tcPr>
            <w:tcW w:w="1170" w:type="dxa"/>
            <w:shd w:val="clear" w:color="auto" w:fill="auto"/>
          </w:tcPr>
          <w:p w14:paraId="7017F79F" w14:textId="77777777" w:rsidR="002215B7" w:rsidRPr="00E41D1A" w:rsidRDefault="002215B7" w:rsidP="004F226E">
            <w:pPr>
              <w:pStyle w:val="Noparagraphstyle"/>
              <w:widowControl w:val="0"/>
              <w:rPr>
                <w:rFonts w:ascii="Garamond" w:hAnsi="Garamond"/>
              </w:rPr>
            </w:pPr>
          </w:p>
        </w:tc>
        <w:tc>
          <w:tcPr>
            <w:tcW w:w="4950" w:type="dxa"/>
            <w:shd w:val="clear" w:color="auto" w:fill="auto"/>
          </w:tcPr>
          <w:p w14:paraId="62836F31" w14:textId="77777777" w:rsidR="002215B7" w:rsidRPr="00E41D1A" w:rsidRDefault="00722122" w:rsidP="004F226E">
            <w:pPr>
              <w:pStyle w:val="Noparagraphstyle"/>
              <w:widowControl w:val="0"/>
              <w:rPr>
                <w:rFonts w:ascii="Garamond" w:hAnsi="Garamond"/>
                <w:b/>
              </w:rPr>
            </w:pPr>
            <w:r w:rsidRPr="00E41D1A">
              <w:rPr>
                <w:rFonts w:ascii="Garamond" w:hAnsi="Garamond"/>
                <w:b/>
              </w:rPr>
              <w:t>Electives:</w:t>
            </w:r>
          </w:p>
        </w:tc>
        <w:tc>
          <w:tcPr>
            <w:tcW w:w="2340" w:type="dxa"/>
            <w:shd w:val="clear" w:color="auto" w:fill="auto"/>
          </w:tcPr>
          <w:p w14:paraId="674DA24F" w14:textId="77777777" w:rsidR="002215B7" w:rsidRPr="00E41D1A" w:rsidRDefault="00722122" w:rsidP="00722122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E41D1A">
              <w:rPr>
                <w:rFonts w:ascii="Garamond" w:hAnsi="Garamond"/>
              </w:rPr>
              <w:t>42</w:t>
            </w:r>
          </w:p>
        </w:tc>
      </w:tr>
      <w:tr w:rsidR="00E41D1A" w:rsidRPr="00E41D1A" w14:paraId="63F589DD" w14:textId="77777777" w:rsidTr="004F226E">
        <w:tc>
          <w:tcPr>
            <w:tcW w:w="1170" w:type="dxa"/>
            <w:shd w:val="clear" w:color="auto" w:fill="auto"/>
          </w:tcPr>
          <w:p w14:paraId="2D4B5B7F" w14:textId="77777777" w:rsidR="00E41D1A" w:rsidRPr="00E41D1A" w:rsidRDefault="00E41D1A" w:rsidP="004F226E">
            <w:pPr>
              <w:pStyle w:val="Noparagraphstyle"/>
              <w:widowControl w:val="0"/>
              <w:rPr>
                <w:rFonts w:ascii="Garamond" w:hAnsi="Garamond"/>
              </w:rPr>
            </w:pPr>
          </w:p>
        </w:tc>
        <w:tc>
          <w:tcPr>
            <w:tcW w:w="4950" w:type="dxa"/>
            <w:shd w:val="clear" w:color="auto" w:fill="auto"/>
          </w:tcPr>
          <w:p w14:paraId="3F01EDC1" w14:textId="481A73EF" w:rsidR="00E41D1A" w:rsidRPr="00E41D1A" w:rsidRDefault="00E41D1A" w:rsidP="004F226E">
            <w:pPr>
              <w:pStyle w:val="Noparagraphstyle"/>
              <w:widowControl w:val="0"/>
              <w:rPr>
                <w:rFonts w:ascii="Garamond" w:hAnsi="Garamond"/>
                <w:b/>
              </w:rPr>
            </w:pPr>
            <w:r w:rsidRPr="00440308">
              <w:rPr>
                <w:rFonts w:ascii="Garamond" w:hAnsi="Garamond"/>
                <w:b/>
              </w:rPr>
              <w:t>Grand total for Bachelor Degree:</w:t>
            </w:r>
          </w:p>
        </w:tc>
        <w:tc>
          <w:tcPr>
            <w:tcW w:w="2340" w:type="dxa"/>
            <w:shd w:val="clear" w:color="auto" w:fill="auto"/>
          </w:tcPr>
          <w:p w14:paraId="480ADE0E" w14:textId="09D40C39" w:rsidR="00E41D1A" w:rsidRPr="00E41D1A" w:rsidRDefault="00E41D1A" w:rsidP="00722122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126</w:t>
            </w:r>
          </w:p>
        </w:tc>
      </w:tr>
    </w:tbl>
    <w:p w14:paraId="6BE69257" w14:textId="77777777" w:rsidR="002215B7" w:rsidRPr="00CA7F75" w:rsidRDefault="002215B7" w:rsidP="002215B7">
      <w:pPr>
        <w:pStyle w:val="Noparagraphstyle"/>
        <w:widowControl w:val="0"/>
        <w:rPr>
          <w:rFonts w:ascii="Garamond" w:hAnsi="Garamond" w:cs="Arial"/>
          <w:sz w:val="10"/>
          <w:szCs w:val="10"/>
        </w:rPr>
      </w:pPr>
    </w:p>
    <w:p w14:paraId="0789031A" w14:textId="77777777" w:rsidR="0038174B" w:rsidRPr="00CA7F75" w:rsidRDefault="0038174B">
      <w:pPr>
        <w:rPr>
          <w:rFonts w:ascii="Garamond" w:hAnsi="Garamond"/>
        </w:rPr>
      </w:pPr>
    </w:p>
    <w:p w14:paraId="2E48BAB6" w14:textId="4AAA4C1C" w:rsidR="005E26A5" w:rsidRPr="00E41D1A" w:rsidRDefault="005E26A5">
      <w:pPr>
        <w:rPr>
          <w:rFonts w:ascii="Garamond" w:hAnsi="Garamond"/>
          <w:sz w:val="24"/>
          <w:szCs w:val="24"/>
        </w:rPr>
      </w:pPr>
      <w:proofErr w:type="spellStart"/>
      <w:r w:rsidRPr="00E41D1A">
        <w:rPr>
          <w:rFonts w:ascii="Garamond" w:hAnsi="Garamond"/>
          <w:i/>
          <w:sz w:val="24"/>
          <w:szCs w:val="24"/>
        </w:rPr>
        <w:t>GoStrategic</w:t>
      </w:r>
      <w:proofErr w:type="spellEnd"/>
      <w:r w:rsidRPr="00E41D1A">
        <w:rPr>
          <w:rFonts w:ascii="Garamond" w:hAnsi="Garamond"/>
          <w:i/>
          <w:sz w:val="24"/>
          <w:szCs w:val="24"/>
        </w:rPr>
        <w:t xml:space="preserve"> </w:t>
      </w:r>
      <w:r w:rsidR="00D559EC">
        <w:rPr>
          <w:rFonts w:ascii="Garamond" w:hAnsi="Garamond"/>
          <w:sz w:val="24"/>
          <w:szCs w:val="24"/>
        </w:rPr>
        <w:t>SLT a</w:t>
      </w:r>
      <w:r w:rsidRPr="00E41D1A">
        <w:rPr>
          <w:rFonts w:ascii="Garamond" w:hAnsi="Garamond"/>
          <w:sz w:val="24"/>
          <w:szCs w:val="24"/>
        </w:rPr>
        <w:t xml:space="preserve">lumni receive 66 transferred units. </w:t>
      </w:r>
      <w:r w:rsidR="00E41D1A" w:rsidRPr="00E41D1A">
        <w:rPr>
          <w:rFonts w:ascii="Garamond" w:hAnsi="Garamond"/>
          <w:sz w:val="24"/>
          <w:szCs w:val="24"/>
        </w:rPr>
        <w:t>A</w:t>
      </w:r>
      <w:r w:rsidRPr="00E41D1A">
        <w:rPr>
          <w:rFonts w:ascii="Garamond" w:hAnsi="Garamond"/>
          <w:sz w:val="24"/>
          <w:szCs w:val="24"/>
        </w:rPr>
        <w:t>dditional Core units as listed above are required (18 units of core) followed by the Elective units (42).</w:t>
      </w:r>
      <w:bookmarkStart w:id="0" w:name="_GoBack"/>
      <w:bookmarkEnd w:id="0"/>
    </w:p>
    <w:sectPr w:rsidR="005E26A5" w:rsidRPr="00E41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B7"/>
    <w:rsid w:val="000622E7"/>
    <w:rsid w:val="0009720C"/>
    <w:rsid w:val="000E5C83"/>
    <w:rsid w:val="002215B7"/>
    <w:rsid w:val="00311C48"/>
    <w:rsid w:val="0038174B"/>
    <w:rsid w:val="00394CE4"/>
    <w:rsid w:val="003D5F30"/>
    <w:rsid w:val="005E26A5"/>
    <w:rsid w:val="00722122"/>
    <w:rsid w:val="00895561"/>
    <w:rsid w:val="00990D70"/>
    <w:rsid w:val="00A91F74"/>
    <w:rsid w:val="00AA4DA4"/>
    <w:rsid w:val="00CA7F75"/>
    <w:rsid w:val="00CF3631"/>
    <w:rsid w:val="00D360E0"/>
    <w:rsid w:val="00D559EC"/>
    <w:rsid w:val="00D57E75"/>
    <w:rsid w:val="00DE0E46"/>
    <w:rsid w:val="00E4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66D0781"/>
  <w15:chartTrackingRefBased/>
  <w15:docId w15:val="{5F3B461D-FFBE-43E7-90C8-3FFE3E6C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5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215B7"/>
    <w:pPr>
      <w:keepNext/>
      <w:overflowPunct/>
      <w:autoSpaceDE/>
      <w:autoSpaceDN/>
      <w:adjustRightInd/>
      <w:jc w:val="left"/>
      <w:textAlignment w:val="auto"/>
      <w:outlineLvl w:val="0"/>
    </w:pPr>
    <w:rPr>
      <w:smallCap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5B7"/>
    <w:rPr>
      <w:rFonts w:ascii="Times New Roman" w:eastAsia="Times New Roman" w:hAnsi="Times New Roman" w:cs="Times New Roman"/>
      <w:smallCaps/>
      <w:sz w:val="40"/>
      <w:szCs w:val="24"/>
    </w:rPr>
  </w:style>
  <w:style w:type="paragraph" w:styleId="BodyText">
    <w:name w:val="Body Text"/>
    <w:basedOn w:val="Normal"/>
    <w:link w:val="BodyTextChar"/>
    <w:rsid w:val="002215B7"/>
    <w:pPr>
      <w:overflowPunct/>
      <w:autoSpaceDE/>
      <w:autoSpaceDN/>
      <w:adjustRightInd/>
      <w:spacing w:after="120"/>
      <w:jc w:val="left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215B7"/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2215B7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Asplund</dc:creator>
  <cp:keywords/>
  <dc:description/>
  <cp:lastModifiedBy>Katherine Gallagher</cp:lastModifiedBy>
  <cp:revision>7</cp:revision>
  <cp:lastPrinted>2017-12-12T22:27:00Z</cp:lastPrinted>
  <dcterms:created xsi:type="dcterms:W3CDTF">2017-12-13T18:07:00Z</dcterms:created>
  <dcterms:modified xsi:type="dcterms:W3CDTF">2018-01-23T17:49:00Z</dcterms:modified>
</cp:coreProperties>
</file>